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53" w:type="dxa"/>
        <w:tblInd w:w="108" w:type="dxa"/>
        <w:tblLook w:val="01E0" w:firstRow="1" w:lastRow="1" w:firstColumn="1" w:lastColumn="1" w:noHBand="0" w:noVBand="0"/>
      </w:tblPr>
      <w:tblGrid>
        <w:gridCol w:w="9153"/>
      </w:tblGrid>
      <w:tr w:rsidR="00DD570B" w:rsidRPr="005B4AD7" w14:paraId="0B61DFCA" w14:textId="77777777" w:rsidTr="00DD570B">
        <w:trPr>
          <w:trHeight w:val="918"/>
        </w:trPr>
        <w:tc>
          <w:tcPr>
            <w:tcW w:w="9153" w:type="dxa"/>
          </w:tcPr>
          <w:p w14:paraId="235B571D" w14:textId="77777777" w:rsidR="00DD570B" w:rsidRPr="005B4AD7" w:rsidRDefault="00DD570B" w:rsidP="005B4AD7">
            <w:pPr>
              <w:spacing w:line="276" w:lineRule="auto"/>
              <w:ind w:left="1347"/>
              <w:jc w:val="center"/>
              <w:rPr>
                <w:rFonts w:eastAsia="Calibri"/>
                <w:b/>
                <w:i/>
                <w:sz w:val="26"/>
                <w:szCs w:val="26"/>
                <w:u w:val="single"/>
              </w:rPr>
            </w:pPr>
            <w:r w:rsidRPr="005B4AD7">
              <w:rPr>
                <w:rFonts w:eastAsia="Calibri"/>
                <w:b/>
                <w:i/>
                <w:sz w:val="26"/>
                <w:szCs w:val="26"/>
                <w:u w:val="single"/>
              </w:rPr>
              <w:t>TRƯỜNG THPT NGUYỄN THỊ MINH KHAI</w:t>
            </w:r>
          </w:p>
          <w:p w14:paraId="0229AA89" w14:textId="5439C0FF" w:rsidR="00DD570B" w:rsidRPr="005B4AD7" w:rsidRDefault="00DD570B" w:rsidP="005B4AD7">
            <w:pPr>
              <w:spacing w:line="276" w:lineRule="auto"/>
              <w:ind w:left="134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B4AD7">
              <w:rPr>
                <w:rFonts w:eastAsia="Calibri"/>
                <w:b/>
                <w:sz w:val="26"/>
                <w:szCs w:val="26"/>
              </w:rPr>
              <w:t>ĐÁP ÁN KIỂM TRA HỌC KỲ I – NĂM HỌC  202</w:t>
            </w:r>
            <w:r w:rsidR="00C438F7">
              <w:rPr>
                <w:rFonts w:eastAsia="Calibri"/>
                <w:b/>
                <w:sz w:val="26"/>
                <w:szCs w:val="26"/>
              </w:rPr>
              <w:t>1</w:t>
            </w:r>
            <w:r w:rsidRPr="005B4AD7">
              <w:rPr>
                <w:rFonts w:eastAsia="Calibri"/>
                <w:b/>
                <w:sz w:val="26"/>
                <w:szCs w:val="26"/>
              </w:rPr>
              <w:t xml:space="preserve"> – 202</w:t>
            </w:r>
            <w:r w:rsidR="00C438F7">
              <w:rPr>
                <w:rFonts w:eastAsia="Calibri"/>
                <w:b/>
                <w:sz w:val="26"/>
                <w:szCs w:val="26"/>
              </w:rPr>
              <w:t>2</w:t>
            </w:r>
          </w:p>
          <w:p w14:paraId="138009B0" w14:textId="50B03447" w:rsidR="00DD570B" w:rsidRDefault="00DD570B" w:rsidP="005B4AD7">
            <w:pPr>
              <w:spacing w:line="276" w:lineRule="auto"/>
              <w:ind w:left="134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B4AD7">
              <w:rPr>
                <w:rFonts w:eastAsia="Calibri"/>
                <w:b/>
                <w:i/>
                <w:sz w:val="26"/>
                <w:szCs w:val="26"/>
              </w:rPr>
              <w:t xml:space="preserve">Môn: </w:t>
            </w:r>
            <w:r w:rsidRPr="005B4AD7">
              <w:rPr>
                <w:rFonts w:eastAsia="Calibri"/>
                <w:b/>
                <w:sz w:val="26"/>
                <w:szCs w:val="26"/>
              </w:rPr>
              <w:t>ĐỊA LÝ</w:t>
            </w:r>
            <w:r w:rsidRPr="005B4AD7">
              <w:rPr>
                <w:rFonts w:eastAsia="Calibri"/>
                <w:b/>
                <w:i/>
                <w:sz w:val="26"/>
                <w:szCs w:val="26"/>
              </w:rPr>
              <w:t xml:space="preserve"> </w:t>
            </w:r>
            <w:r w:rsidRPr="005B4AD7">
              <w:rPr>
                <w:rFonts w:eastAsia="Calibri"/>
                <w:b/>
                <w:sz w:val="26"/>
                <w:szCs w:val="26"/>
              </w:rPr>
              <w:t xml:space="preserve">–  </w:t>
            </w:r>
            <w:r w:rsidRPr="005B4AD7">
              <w:rPr>
                <w:rFonts w:eastAsia="Calibri"/>
                <w:b/>
                <w:i/>
                <w:sz w:val="26"/>
                <w:szCs w:val="26"/>
              </w:rPr>
              <w:t>Khối:</w:t>
            </w:r>
            <w:r w:rsidRPr="005B4AD7">
              <w:rPr>
                <w:rFonts w:eastAsia="Calibri"/>
                <w:b/>
                <w:sz w:val="26"/>
                <w:szCs w:val="26"/>
              </w:rPr>
              <w:t xml:space="preserve"> 1</w:t>
            </w:r>
            <w:r w:rsidR="00C438F7">
              <w:rPr>
                <w:rFonts w:eastAsia="Calibri"/>
                <w:b/>
                <w:sz w:val="26"/>
                <w:szCs w:val="26"/>
              </w:rPr>
              <w:t>0</w:t>
            </w:r>
          </w:p>
          <w:p w14:paraId="12D27B56" w14:textId="2F1E04DD" w:rsidR="00C438F7" w:rsidRPr="005B4AD7" w:rsidRDefault="00C438F7" w:rsidP="005B4AD7">
            <w:pPr>
              <w:spacing w:line="276" w:lineRule="auto"/>
              <w:ind w:left="1347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i/>
                <w:sz w:val="26"/>
                <w:szCs w:val="26"/>
              </w:rPr>
              <w:t>PHẦN TỰ LUẬN</w:t>
            </w:r>
          </w:p>
          <w:p w14:paraId="623D8384" w14:textId="3CE5A322" w:rsidR="00DD570B" w:rsidRPr="005B4AD7" w:rsidRDefault="00DD570B" w:rsidP="005B4AD7">
            <w:pPr>
              <w:spacing w:line="276" w:lineRule="auto"/>
              <w:ind w:left="1347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B4AD7">
              <w:rPr>
                <w:rFonts w:eastAsia="Calibri"/>
                <w:b/>
                <w:i/>
                <w:sz w:val="26"/>
                <w:szCs w:val="26"/>
              </w:rPr>
              <w:t xml:space="preserve">Thời gian làm bài:  </w:t>
            </w:r>
            <w:r w:rsidR="00C438F7">
              <w:rPr>
                <w:rFonts w:eastAsia="Calibri"/>
                <w:b/>
                <w:sz w:val="26"/>
                <w:szCs w:val="26"/>
              </w:rPr>
              <w:t>1</w:t>
            </w:r>
            <w:r w:rsidRPr="005B4AD7">
              <w:rPr>
                <w:rFonts w:eastAsia="Calibri"/>
                <w:b/>
                <w:sz w:val="26"/>
                <w:szCs w:val="26"/>
              </w:rPr>
              <w:t>5 phút</w:t>
            </w:r>
          </w:p>
          <w:p w14:paraId="51F3A731" w14:textId="62E0B99C" w:rsidR="00DD570B" w:rsidRPr="005B4AD7" w:rsidRDefault="00DD570B" w:rsidP="005B4AD7">
            <w:pPr>
              <w:spacing w:line="276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</w:p>
        </w:tc>
      </w:tr>
    </w:tbl>
    <w:p w14:paraId="44D30BD1" w14:textId="77777777" w:rsidR="00E2227E" w:rsidRPr="005B4AD7" w:rsidRDefault="00E2227E" w:rsidP="005B4AD7">
      <w:pPr>
        <w:jc w:val="center"/>
        <w:rPr>
          <w:b/>
          <w:sz w:val="26"/>
          <w:szCs w:val="26"/>
        </w:rPr>
      </w:pPr>
      <w:r w:rsidRPr="005B4AD7">
        <w:rPr>
          <w:b/>
          <w:sz w:val="26"/>
          <w:szCs w:val="26"/>
        </w:rPr>
        <w:t>ĐÁP ÁN VÀ THANG ĐIỂM</w:t>
      </w:r>
    </w:p>
    <w:tbl>
      <w:tblPr>
        <w:tblW w:w="10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922"/>
        <w:gridCol w:w="361"/>
        <w:gridCol w:w="8668"/>
        <w:gridCol w:w="927"/>
      </w:tblGrid>
      <w:tr w:rsidR="00606ED3" w:rsidRPr="00C438F7" w14:paraId="2ACF2E88" w14:textId="77777777" w:rsidTr="00042EE8">
        <w:trPr>
          <w:trHeight w:val="937"/>
        </w:trPr>
        <w:tc>
          <w:tcPr>
            <w:tcW w:w="922" w:type="dxa"/>
            <w:tcBorders>
              <w:bottom w:val="single" w:sz="4" w:space="0" w:color="000000"/>
            </w:tcBorders>
          </w:tcPr>
          <w:p w14:paraId="6F793D0B" w14:textId="77777777" w:rsidR="00E2227E" w:rsidRPr="00C438F7" w:rsidRDefault="00E2227E" w:rsidP="005B4AD7">
            <w:pPr>
              <w:rPr>
                <w:sz w:val="26"/>
                <w:szCs w:val="26"/>
                <w:lang w:val="pt-BR"/>
              </w:rPr>
            </w:pPr>
            <w:r w:rsidRPr="00C438F7">
              <w:rPr>
                <w:sz w:val="26"/>
                <w:szCs w:val="26"/>
                <w:lang w:val="pt-BR"/>
              </w:rPr>
              <w:t>CÂU</w:t>
            </w:r>
          </w:p>
        </w:tc>
        <w:tc>
          <w:tcPr>
            <w:tcW w:w="361" w:type="dxa"/>
          </w:tcPr>
          <w:p w14:paraId="1927D352" w14:textId="77777777" w:rsidR="00E2227E" w:rsidRPr="00C438F7" w:rsidRDefault="00E2227E" w:rsidP="005B4AD7">
            <w:pPr>
              <w:rPr>
                <w:sz w:val="26"/>
                <w:szCs w:val="26"/>
                <w:lang w:val="pt-BR"/>
              </w:rPr>
            </w:pPr>
            <w:r w:rsidRPr="00C438F7">
              <w:rPr>
                <w:sz w:val="26"/>
                <w:szCs w:val="26"/>
                <w:lang w:val="pt-BR"/>
              </w:rPr>
              <w:t>Ý</w:t>
            </w:r>
          </w:p>
        </w:tc>
        <w:tc>
          <w:tcPr>
            <w:tcW w:w="8668" w:type="dxa"/>
          </w:tcPr>
          <w:p w14:paraId="27E2C23D" w14:textId="77777777" w:rsidR="00E2227E" w:rsidRPr="00C438F7" w:rsidRDefault="00E2227E" w:rsidP="005B4AD7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C438F7">
              <w:rPr>
                <w:b/>
                <w:bCs/>
                <w:sz w:val="26"/>
                <w:szCs w:val="26"/>
                <w:lang w:val="pt-BR"/>
              </w:rPr>
              <w:t>NỘI DUNG</w:t>
            </w:r>
          </w:p>
        </w:tc>
        <w:tc>
          <w:tcPr>
            <w:tcW w:w="927" w:type="dxa"/>
          </w:tcPr>
          <w:p w14:paraId="414262A5" w14:textId="77777777" w:rsidR="00E2227E" w:rsidRPr="00C438F7" w:rsidRDefault="00E2227E" w:rsidP="005B4AD7">
            <w:pPr>
              <w:rPr>
                <w:sz w:val="26"/>
                <w:szCs w:val="26"/>
                <w:lang w:val="pt-BR"/>
              </w:rPr>
            </w:pPr>
            <w:r w:rsidRPr="00C438F7">
              <w:rPr>
                <w:sz w:val="26"/>
                <w:szCs w:val="26"/>
                <w:lang w:val="pt-BR"/>
              </w:rPr>
              <w:t>ĐIỂM</w:t>
            </w:r>
          </w:p>
        </w:tc>
      </w:tr>
      <w:tr w:rsidR="00606ED3" w:rsidRPr="00C438F7" w14:paraId="524F235F" w14:textId="77777777" w:rsidTr="00042EE8">
        <w:trPr>
          <w:trHeight w:val="980"/>
        </w:trPr>
        <w:tc>
          <w:tcPr>
            <w:tcW w:w="922" w:type="dxa"/>
            <w:vMerge w:val="restart"/>
          </w:tcPr>
          <w:p w14:paraId="114A056C" w14:textId="6F8D2B24" w:rsidR="005B7390" w:rsidRPr="00C438F7" w:rsidRDefault="00C438F7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438F7">
              <w:rPr>
                <w:b/>
                <w:sz w:val="26"/>
                <w:szCs w:val="26"/>
                <w:lang w:val="pt-BR"/>
              </w:rPr>
              <w:t>1</w:t>
            </w:r>
          </w:p>
          <w:p w14:paraId="5FBEAACB" w14:textId="0E461C52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438F7">
              <w:rPr>
                <w:b/>
                <w:sz w:val="26"/>
                <w:szCs w:val="26"/>
                <w:lang w:val="pt-BR"/>
              </w:rPr>
              <w:t>(</w:t>
            </w:r>
            <w:r w:rsidR="00C438F7" w:rsidRPr="00C438F7">
              <w:rPr>
                <w:b/>
                <w:sz w:val="26"/>
                <w:szCs w:val="26"/>
                <w:lang w:val="pt-BR"/>
              </w:rPr>
              <w:t>1</w:t>
            </w:r>
            <w:r w:rsidRPr="00C438F7">
              <w:rPr>
                <w:b/>
                <w:sz w:val="26"/>
                <w:szCs w:val="26"/>
                <w:lang w:val="pt-BR"/>
              </w:rPr>
              <w:t>,0đ)</w:t>
            </w:r>
          </w:p>
        </w:tc>
        <w:tc>
          <w:tcPr>
            <w:tcW w:w="361" w:type="dxa"/>
            <w:vMerge w:val="restart"/>
          </w:tcPr>
          <w:p w14:paraId="30AB0E2E" w14:textId="77777777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8668" w:type="dxa"/>
          </w:tcPr>
          <w:p w14:paraId="2D4BCBC9" w14:textId="66674903" w:rsidR="005B7390" w:rsidRPr="00C438F7" w:rsidRDefault="00C438F7" w:rsidP="00C438F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C438F7">
              <w:rPr>
                <w:b/>
                <w:bCs/>
                <w:i/>
                <w:iCs/>
                <w:sz w:val="26"/>
                <w:szCs w:val="26"/>
              </w:rPr>
              <w:t>Trình bày những thuận lợi và khó khăn về kinh tế xã hội của những nước có cơ cấu dân số trẻ?</w:t>
            </w:r>
          </w:p>
        </w:tc>
        <w:tc>
          <w:tcPr>
            <w:tcW w:w="927" w:type="dxa"/>
          </w:tcPr>
          <w:p w14:paraId="4FD5A606" w14:textId="77F7A6D8" w:rsidR="005B7390" w:rsidRPr="00C438F7" w:rsidRDefault="00C438F7" w:rsidP="005B4AD7">
            <w:pPr>
              <w:jc w:val="center"/>
              <w:rPr>
                <w:rStyle w:val="Emphasis"/>
                <w:b/>
                <w:sz w:val="26"/>
                <w:szCs w:val="26"/>
              </w:rPr>
            </w:pPr>
            <w:r w:rsidRPr="00C438F7">
              <w:rPr>
                <w:rStyle w:val="Emphasis"/>
                <w:b/>
                <w:sz w:val="26"/>
                <w:szCs w:val="26"/>
              </w:rPr>
              <w:t>1</w:t>
            </w:r>
            <w:r w:rsidR="005B7390" w:rsidRPr="00C438F7">
              <w:rPr>
                <w:rStyle w:val="Emphasis"/>
                <w:b/>
                <w:sz w:val="26"/>
                <w:szCs w:val="26"/>
              </w:rPr>
              <w:t>,0</w:t>
            </w:r>
          </w:p>
        </w:tc>
      </w:tr>
      <w:tr w:rsidR="00606ED3" w:rsidRPr="00C438F7" w14:paraId="71543BAB" w14:textId="77777777" w:rsidTr="00042EE8">
        <w:trPr>
          <w:trHeight w:val="833"/>
        </w:trPr>
        <w:tc>
          <w:tcPr>
            <w:tcW w:w="922" w:type="dxa"/>
            <w:vMerge/>
          </w:tcPr>
          <w:p w14:paraId="410CE2A1" w14:textId="77777777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61" w:type="dxa"/>
            <w:vMerge/>
          </w:tcPr>
          <w:p w14:paraId="265F22A4" w14:textId="77777777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8668" w:type="dxa"/>
          </w:tcPr>
          <w:p w14:paraId="6D152B0A" w14:textId="77777777" w:rsidR="00C438F7" w:rsidRPr="00C438F7" w:rsidRDefault="00C438F7" w:rsidP="00C438F7">
            <w:pPr>
              <w:rPr>
                <w:sz w:val="26"/>
                <w:szCs w:val="26"/>
              </w:rPr>
            </w:pPr>
            <w:r w:rsidRPr="00C438F7">
              <w:rPr>
                <w:sz w:val="26"/>
                <w:szCs w:val="26"/>
              </w:rPr>
              <w:t>- Thuận lợi: Nguồn nhân lực dồi dào, đảm bảo lực lượng lao động để phát triển kinh tế cho đất nước.</w:t>
            </w:r>
          </w:p>
          <w:p w14:paraId="0C5FBBC4" w14:textId="77777777" w:rsidR="005B7390" w:rsidRDefault="00C438F7" w:rsidP="00C438F7">
            <w:pPr>
              <w:rPr>
                <w:sz w:val="26"/>
                <w:szCs w:val="26"/>
              </w:rPr>
            </w:pPr>
            <w:r w:rsidRPr="00C438F7">
              <w:rPr>
                <w:sz w:val="26"/>
                <w:szCs w:val="26"/>
              </w:rPr>
              <w:t>- Khó khăn: các vấn đề xã hội, nhu cầu giáo dục, chăm sóc sức khỏe, nhu cầu việc làm, đòi hỏi kinh tế phát triển.</w:t>
            </w:r>
          </w:p>
          <w:p w14:paraId="5FB361E6" w14:textId="428425E8" w:rsidR="009D462A" w:rsidRPr="009D462A" w:rsidRDefault="009D462A" w:rsidP="009D462A">
            <w:pPr>
              <w:jc w:val="center"/>
              <w:rPr>
                <w:rStyle w:val="Emphasis"/>
                <w:i w:val="0"/>
                <w:iCs w:val="0"/>
                <w:sz w:val="26"/>
                <w:szCs w:val="26"/>
              </w:rPr>
            </w:pPr>
            <w:r w:rsidRPr="009D462A">
              <w:rPr>
                <w:i/>
                <w:iCs/>
              </w:rPr>
              <w:t>HS trả lời các ý tương đồng, hợp lý vẫn cho điểm</w:t>
            </w:r>
          </w:p>
        </w:tc>
        <w:tc>
          <w:tcPr>
            <w:tcW w:w="927" w:type="dxa"/>
          </w:tcPr>
          <w:p w14:paraId="42953663" w14:textId="6B3C18EE" w:rsidR="005B7390" w:rsidRPr="00C438F7" w:rsidRDefault="005B4AD7" w:rsidP="005B4AD7">
            <w:pPr>
              <w:jc w:val="center"/>
              <w:rPr>
                <w:rStyle w:val="Emphasis"/>
                <w:sz w:val="26"/>
                <w:szCs w:val="26"/>
              </w:rPr>
            </w:pPr>
            <w:r w:rsidRPr="00C438F7">
              <w:rPr>
                <w:i/>
                <w:sz w:val="26"/>
                <w:szCs w:val="26"/>
                <w:lang w:val="pt-BR"/>
              </w:rPr>
              <w:t>Mỗi ý đúng được 0,25</w:t>
            </w:r>
          </w:p>
        </w:tc>
      </w:tr>
      <w:tr w:rsidR="00606ED3" w:rsidRPr="00C438F7" w14:paraId="76AE5BFB" w14:textId="77777777" w:rsidTr="00042EE8">
        <w:trPr>
          <w:trHeight w:val="897"/>
        </w:trPr>
        <w:tc>
          <w:tcPr>
            <w:tcW w:w="922" w:type="dxa"/>
            <w:vMerge w:val="restart"/>
          </w:tcPr>
          <w:p w14:paraId="478208CE" w14:textId="5DB58C03" w:rsidR="005B7390" w:rsidRPr="00C438F7" w:rsidRDefault="00C438F7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438F7">
              <w:rPr>
                <w:b/>
                <w:sz w:val="26"/>
                <w:szCs w:val="26"/>
                <w:lang w:val="pt-BR"/>
              </w:rPr>
              <w:t>2</w:t>
            </w:r>
          </w:p>
          <w:p w14:paraId="6298A013" w14:textId="0736E76F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C438F7">
              <w:rPr>
                <w:b/>
                <w:sz w:val="26"/>
                <w:szCs w:val="26"/>
                <w:lang w:val="pt-BR"/>
              </w:rPr>
              <w:t>(</w:t>
            </w:r>
            <w:r w:rsidR="00C438F7" w:rsidRPr="00C438F7">
              <w:rPr>
                <w:b/>
                <w:sz w:val="26"/>
                <w:szCs w:val="26"/>
                <w:lang w:val="pt-BR"/>
              </w:rPr>
              <w:t>2</w:t>
            </w:r>
            <w:r w:rsidRPr="00C438F7">
              <w:rPr>
                <w:b/>
                <w:sz w:val="26"/>
                <w:szCs w:val="26"/>
                <w:lang w:val="pt-BR"/>
              </w:rPr>
              <w:t>,0đ)</w:t>
            </w:r>
          </w:p>
        </w:tc>
        <w:tc>
          <w:tcPr>
            <w:tcW w:w="361" w:type="dxa"/>
            <w:vMerge w:val="restart"/>
          </w:tcPr>
          <w:p w14:paraId="1441DF8F" w14:textId="2594D055" w:rsidR="005B7390" w:rsidRPr="00C438F7" w:rsidRDefault="005B7390" w:rsidP="00C438F7">
            <w:pPr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8668" w:type="dxa"/>
            <w:tcBorders>
              <w:bottom w:val="single" w:sz="4" w:space="0" w:color="000000"/>
            </w:tcBorders>
          </w:tcPr>
          <w:p w14:paraId="3E2A1E95" w14:textId="38A83DFA" w:rsidR="005B7390" w:rsidRPr="00D07CC1" w:rsidRDefault="00D07CC1" w:rsidP="005B4AD7">
            <w:pPr>
              <w:rPr>
                <w:rStyle w:val="Emphasis"/>
                <w:b/>
                <w:bCs/>
                <w:i w:val="0"/>
                <w:iCs w:val="0"/>
                <w:sz w:val="26"/>
                <w:szCs w:val="26"/>
              </w:rPr>
            </w:pPr>
            <w:r w:rsidRPr="00D07CC1">
              <w:rPr>
                <w:b/>
                <w:bCs/>
                <w:i/>
                <w:iCs/>
                <w:sz w:val="26"/>
                <w:szCs w:val="26"/>
              </w:rPr>
              <w:t>Vẽ biểu đồ cột thể hiện đàn bò và lợn trên thế giới, giai đoạn 1990 – 2014</w:t>
            </w:r>
          </w:p>
        </w:tc>
        <w:tc>
          <w:tcPr>
            <w:tcW w:w="927" w:type="dxa"/>
          </w:tcPr>
          <w:p w14:paraId="70E4055B" w14:textId="49F20E22" w:rsidR="005B7390" w:rsidRPr="00C438F7" w:rsidRDefault="00C438F7" w:rsidP="005B4AD7">
            <w:pPr>
              <w:jc w:val="center"/>
              <w:rPr>
                <w:rStyle w:val="Emphasis"/>
                <w:b/>
                <w:sz w:val="26"/>
                <w:szCs w:val="26"/>
              </w:rPr>
            </w:pPr>
            <w:r w:rsidRPr="00C438F7">
              <w:rPr>
                <w:rStyle w:val="Emphasis"/>
                <w:b/>
                <w:sz w:val="26"/>
                <w:szCs w:val="26"/>
              </w:rPr>
              <w:t>2</w:t>
            </w:r>
            <w:r w:rsidR="005B7390" w:rsidRPr="00C438F7">
              <w:rPr>
                <w:rStyle w:val="Emphasis"/>
                <w:b/>
                <w:sz w:val="26"/>
                <w:szCs w:val="26"/>
              </w:rPr>
              <w:t>,0</w:t>
            </w:r>
          </w:p>
        </w:tc>
      </w:tr>
      <w:tr w:rsidR="00606ED3" w:rsidRPr="00C438F7" w14:paraId="53B3AA14" w14:textId="77777777" w:rsidTr="009D462A">
        <w:trPr>
          <w:trHeight w:val="786"/>
        </w:trPr>
        <w:tc>
          <w:tcPr>
            <w:tcW w:w="922" w:type="dxa"/>
            <w:vMerge/>
          </w:tcPr>
          <w:p w14:paraId="1A0BA9FE" w14:textId="77777777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61" w:type="dxa"/>
            <w:vMerge/>
          </w:tcPr>
          <w:p w14:paraId="4C8527D9" w14:textId="77777777" w:rsidR="005B7390" w:rsidRPr="00C438F7" w:rsidRDefault="005B7390" w:rsidP="005B4AD7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8668" w:type="dxa"/>
            <w:tcBorders>
              <w:bottom w:val="single" w:sz="4" w:space="0" w:color="auto"/>
            </w:tcBorders>
          </w:tcPr>
          <w:p w14:paraId="57C48372" w14:textId="77777777" w:rsidR="00C438F7" w:rsidRPr="00C438F7" w:rsidRDefault="00C438F7" w:rsidP="00C438F7">
            <w:pPr>
              <w:rPr>
                <w:sz w:val="26"/>
                <w:szCs w:val="26"/>
              </w:rPr>
            </w:pPr>
            <w:r w:rsidRPr="00C438F7">
              <w:rPr>
                <w:sz w:val="26"/>
                <w:szCs w:val="26"/>
              </w:rPr>
              <w:t>- Biểu đồ cột, đúng, đẹp, đầy đủ các chi tiết</w:t>
            </w:r>
            <w:r w:rsidRPr="00C438F7">
              <w:rPr>
                <w:sz w:val="26"/>
                <w:szCs w:val="26"/>
              </w:rPr>
              <w:sym w:font="Wingdings" w:char="F0E0"/>
            </w:r>
            <w:r w:rsidRPr="00C438F7">
              <w:rPr>
                <w:sz w:val="26"/>
                <w:szCs w:val="26"/>
              </w:rPr>
              <w:t>2 điểm</w:t>
            </w:r>
          </w:p>
          <w:p w14:paraId="4B4944EB" w14:textId="28F38E7F" w:rsidR="005B7390" w:rsidRPr="00C438F7" w:rsidRDefault="00C438F7" w:rsidP="00C438F7">
            <w:pPr>
              <w:rPr>
                <w:rStyle w:val="Emphasis"/>
                <w:b/>
                <w:sz w:val="26"/>
                <w:szCs w:val="26"/>
                <w:lang w:val="pt-BR"/>
              </w:rPr>
            </w:pPr>
            <w:r w:rsidRPr="00C438F7">
              <w:rPr>
                <w:sz w:val="26"/>
                <w:szCs w:val="26"/>
              </w:rPr>
              <w:t>- Sai và thiếu mỗi chi tiết trừ 0.25đ</w:t>
            </w:r>
          </w:p>
        </w:tc>
        <w:tc>
          <w:tcPr>
            <w:tcW w:w="927" w:type="dxa"/>
          </w:tcPr>
          <w:p w14:paraId="3CB70125" w14:textId="52147E89" w:rsidR="005B7390" w:rsidRPr="00C438F7" w:rsidRDefault="005B7390" w:rsidP="005B4AD7">
            <w:pPr>
              <w:jc w:val="center"/>
              <w:rPr>
                <w:rStyle w:val="Emphasis"/>
                <w:sz w:val="26"/>
                <w:szCs w:val="26"/>
              </w:rPr>
            </w:pPr>
          </w:p>
        </w:tc>
      </w:tr>
    </w:tbl>
    <w:p w14:paraId="50D60DC1" w14:textId="77777777" w:rsidR="00E2227E" w:rsidRPr="005B4AD7" w:rsidRDefault="00E2227E" w:rsidP="005B4AD7">
      <w:pPr>
        <w:jc w:val="center"/>
        <w:rPr>
          <w:b/>
          <w:sz w:val="26"/>
          <w:szCs w:val="26"/>
          <w:lang w:val="pt-BR"/>
        </w:rPr>
      </w:pPr>
      <w:r w:rsidRPr="005B4AD7">
        <w:rPr>
          <w:b/>
          <w:sz w:val="26"/>
          <w:szCs w:val="26"/>
          <w:lang w:val="pt-BR"/>
        </w:rPr>
        <w:t xml:space="preserve">                                                                   </w:t>
      </w:r>
    </w:p>
    <w:p w14:paraId="3EDA72AA" w14:textId="77777777" w:rsidR="00E2227E" w:rsidRPr="005B4AD7" w:rsidRDefault="00E2227E" w:rsidP="005B4AD7">
      <w:pPr>
        <w:rPr>
          <w:i/>
          <w:sz w:val="26"/>
          <w:szCs w:val="26"/>
          <w:lang w:val="pt-BR"/>
        </w:rPr>
      </w:pPr>
      <w:r w:rsidRPr="005B4AD7">
        <w:rPr>
          <w:b/>
          <w:sz w:val="26"/>
          <w:szCs w:val="26"/>
          <w:lang w:val="pt-BR"/>
        </w:rPr>
        <w:t xml:space="preserve">                                                                           </w:t>
      </w:r>
      <w:r w:rsidRPr="005B4AD7">
        <w:rPr>
          <w:i/>
          <w:sz w:val="26"/>
          <w:szCs w:val="26"/>
          <w:lang w:val="pt-BR"/>
        </w:rPr>
        <w:t>---- HẾT ----</w:t>
      </w:r>
    </w:p>
    <w:p w14:paraId="5D6DBD85" w14:textId="77777777" w:rsidR="00E2227E" w:rsidRPr="005B4AD7" w:rsidRDefault="00E2227E" w:rsidP="005B4AD7">
      <w:pPr>
        <w:rPr>
          <w:sz w:val="26"/>
          <w:szCs w:val="26"/>
        </w:rPr>
      </w:pPr>
    </w:p>
    <w:p w14:paraId="33F09E59" w14:textId="77777777" w:rsidR="00E2227E" w:rsidRPr="005B4AD7" w:rsidRDefault="00E2227E" w:rsidP="005B4AD7">
      <w:pPr>
        <w:rPr>
          <w:sz w:val="26"/>
          <w:szCs w:val="26"/>
        </w:rPr>
      </w:pPr>
    </w:p>
    <w:sectPr w:rsidR="00E2227E" w:rsidRPr="005B4AD7" w:rsidSect="00445214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6749B"/>
    <w:multiLevelType w:val="hybridMultilevel"/>
    <w:tmpl w:val="594E72FA"/>
    <w:lvl w:ilvl="0" w:tplc="183AF13C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F9D5D07"/>
    <w:multiLevelType w:val="hybridMultilevel"/>
    <w:tmpl w:val="4844E5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90C7F"/>
    <w:multiLevelType w:val="hybridMultilevel"/>
    <w:tmpl w:val="C966C6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7E"/>
    <w:rsid w:val="00042EE8"/>
    <w:rsid w:val="00087541"/>
    <w:rsid w:val="000C3605"/>
    <w:rsid w:val="0015481B"/>
    <w:rsid w:val="001915F9"/>
    <w:rsid w:val="002355A9"/>
    <w:rsid w:val="002919C1"/>
    <w:rsid w:val="003174D4"/>
    <w:rsid w:val="00371C71"/>
    <w:rsid w:val="003F3ACE"/>
    <w:rsid w:val="00494024"/>
    <w:rsid w:val="004F181C"/>
    <w:rsid w:val="004F7B65"/>
    <w:rsid w:val="00530829"/>
    <w:rsid w:val="005B4AD7"/>
    <w:rsid w:val="005B7390"/>
    <w:rsid w:val="00606ED3"/>
    <w:rsid w:val="006D4881"/>
    <w:rsid w:val="00726468"/>
    <w:rsid w:val="00755055"/>
    <w:rsid w:val="0080428A"/>
    <w:rsid w:val="00855D61"/>
    <w:rsid w:val="009078FC"/>
    <w:rsid w:val="00930CA4"/>
    <w:rsid w:val="009800B5"/>
    <w:rsid w:val="009D462A"/>
    <w:rsid w:val="00A510AD"/>
    <w:rsid w:val="00AC4658"/>
    <w:rsid w:val="00B852CD"/>
    <w:rsid w:val="00BA001E"/>
    <w:rsid w:val="00BA7171"/>
    <w:rsid w:val="00C438F7"/>
    <w:rsid w:val="00CF23FC"/>
    <w:rsid w:val="00D07CC1"/>
    <w:rsid w:val="00D16020"/>
    <w:rsid w:val="00D373B4"/>
    <w:rsid w:val="00D55239"/>
    <w:rsid w:val="00DA4971"/>
    <w:rsid w:val="00DD570B"/>
    <w:rsid w:val="00DD5DE2"/>
    <w:rsid w:val="00E2227E"/>
    <w:rsid w:val="00EA2416"/>
    <w:rsid w:val="00EF7E34"/>
    <w:rsid w:val="00F91C43"/>
    <w:rsid w:val="00FA18DA"/>
    <w:rsid w:val="00F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738E"/>
  <w15:chartTrackingRefBased/>
  <w15:docId w15:val="{22E2C08C-052A-40FC-B1FC-2CFA520A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2227E"/>
    <w:rPr>
      <w:i/>
      <w:iCs/>
    </w:rPr>
  </w:style>
  <w:style w:type="paragraph" w:styleId="NormalWeb">
    <w:name w:val="Normal (Web)"/>
    <w:basedOn w:val="Normal"/>
    <w:uiPriority w:val="99"/>
    <w:unhideWhenUsed/>
    <w:rsid w:val="00855D6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1C43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9942-9A53-4334-A719-19BD2594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TGDD</dc:creator>
  <cp:keywords/>
  <dc:description/>
  <cp:lastModifiedBy>Tuând Đặng</cp:lastModifiedBy>
  <cp:revision>2</cp:revision>
  <dcterms:created xsi:type="dcterms:W3CDTF">2022-01-23T14:49:00Z</dcterms:created>
  <dcterms:modified xsi:type="dcterms:W3CDTF">2022-01-23T14:49:00Z</dcterms:modified>
</cp:coreProperties>
</file>